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232C3F" w:rsidRDefault="009B60C5" w:rsidP="0075328A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02044" w:rsidRDefault="00B723F4" w:rsidP="00B723F4">
            <w:pPr>
              <w:rPr>
                <w:sz w:val="20"/>
                <w:szCs w:val="22"/>
              </w:rPr>
            </w:pPr>
            <w:r w:rsidRPr="00802044">
              <w:rPr>
                <w:b/>
                <w:sz w:val="20"/>
                <w:szCs w:val="22"/>
              </w:rPr>
              <w:t xml:space="preserve">Профессиональный </w:t>
            </w:r>
            <w:r w:rsidR="0067398B" w:rsidRPr="00802044">
              <w:rPr>
                <w:b/>
                <w:sz w:val="20"/>
                <w:szCs w:val="22"/>
              </w:rPr>
              <w:t>и</w:t>
            </w:r>
            <w:r w:rsidR="00352C5E" w:rsidRPr="00802044">
              <w:rPr>
                <w:b/>
                <w:sz w:val="20"/>
                <w:szCs w:val="22"/>
              </w:rPr>
              <w:t>ностранный язык</w:t>
            </w:r>
            <w:r w:rsidR="009B60C5" w:rsidRPr="00802044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A30025" w:rsidRPr="00F41493" w:rsidTr="00BB2668">
        <w:tc>
          <w:tcPr>
            <w:tcW w:w="3261" w:type="dxa"/>
            <w:shd w:val="clear" w:color="auto" w:fill="E7E6E6" w:themeFill="background2"/>
          </w:tcPr>
          <w:p w:rsidR="00A30025" w:rsidRPr="00232C3F" w:rsidRDefault="00A3002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0025" w:rsidRPr="00232C3F" w:rsidRDefault="00993A2B" w:rsidP="00A3002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38</w:t>
            </w:r>
            <w:r w:rsidR="00EE1773" w:rsidRPr="00EE1773">
              <w:rPr>
                <w:sz w:val="20"/>
                <w:szCs w:val="22"/>
              </w:rPr>
              <w:t>.03.0</w:t>
            </w:r>
            <w:r w:rsidR="00C838CF">
              <w:rPr>
                <w:sz w:val="20"/>
                <w:szCs w:val="22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30025" w:rsidRPr="00262B5E" w:rsidRDefault="00C838CF" w:rsidP="00230905">
            <w:pPr>
              <w:rPr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Экономика</w:t>
            </w:r>
          </w:p>
        </w:tc>
      </w:tr>
      <w:tr w:rsidR="009B60C5" w:rsidRPr="00F41493" w:rsidTr="00BB2668">
        <w:tc>
          <w:tcPr>
            <w:tcW w:w="3261" w:type="dxa"/>
            <w:shd w:val="clear" w:color="auto" w:fill="E7E6E6" w:themeFill="background2"/>
          </w:tcPr>
          <w:p w:rsidR="009B60C5" w:rsidRPr="00232C3F" w:rsidRDefault="009B60C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60C5" w:rsidRPr="009C1469" w:rsidRDefault="00891D59" w:rsidP="00262B5E">
            <w:pPr>
              <w:rPr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Внешнеэкономическая деятельность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232C3F" w:rsidRDefault="0023090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32C3F" w:rsidRDefault="002653DD" w:rsidP="009B60C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  <w:r w:rsidR="00230905" w:rsidRPr="00232C3F">
              <w:rPr>
                <w:sz w:val="20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232C3F" w:rsidRDefault="009B60C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32C3F" w:rsidRDefault="00C838CF" w:rsidP="007E47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232C3F" w:rsidRDefault="00CB2C49" w:rsidP="00CB2C49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32C3F" w:rsidRDefault="00352C5E" w:rsidP="00CB2C49">
            <w:pPr>
              <w:rPr>
                <w:sz w:val="20"/>
                <w:szCs w:val="22"/>
                <w:highlight w:val="yellow"/>
              </w:rPr>
            </w:pPr>
            <w:r w:rsidRPr="00232C3F">
              <w:rPr>
                <w:sz w:val="20"/>
                <w:szCs w:val="22"/>
              </w:rPr>
              <w:t>делового иностранного языка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F864E8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Крат</w:t>
            </w:r>
            <w:r w:rsidR="00F864E8">
              <w:rPr>
                <w:b/>
                <w:i/>
                <w:sz w:val="20"/>
                <w:szCs w:val="22"/>
              </w:rPr>
              <w:t>к</w:t>
            </w:r>
            <w:r w:rsidRPr="00232C3F">
              <w:rPr>
                <w:b/>
                <w:i/>
                <w:sz w:val="20"/>
                <w:szCs w:val="22"/>
              </w:rPr>
              <w:t xml:space="preserve">ое содержание дисциплины 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D35ECC" w:rsidRDefault="00B723F4" w:rsidP="00D35ECC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Тема 1</w:t>
            </w:r>
            <w:r w:rsidR="00DE1764" w:rsidRPr="00D35ECC">
              <w:rPr>
                <w:sz w:val="20"/>
              </w:rPr>
              <w:t xml:space="preserve">. </w:t>
            </w:r>
            <w:r w:rsidR="00D35ECC" w:rsidRPr="00D35ECC">
              <w:rPr>
                <w:sz w:val="20"/>
              </w:rPr>
              <w:t>Маркетинг</w:t>
            </w:r>
            <w:bookmarkStart w:id="0" w:name="_GoBack"/>
            <w:bookmarkEnd w:id="0"/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D35ECC" w:rsidRDefault="00B723F4" w:rsidP="00D35ECC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  <w:r w:rsidR="00DE1764" w:rsidRPr="00D35ECC">
              <w:rPr>
                <w:sz w:val="20"/>
                <w:szCs w:val="20"/>
              </w:rPr>
              <w:t xml:space="preserve">. </w:t>
            </w:r>
            <w:r w:rsidR="00D35ECC" w:rsidRPr="00D35ECC">
              <w:rPr>
                <w:sz w:val="20"/>
                <w:szCs w:val="20"/>
              </w:rPr>
              <w:t>Маркетинговые исследования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D35ECC" w:rsidRDefault="00B723F4" w:rsidP="00D35EC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Тема 3</w:t>
            </w:r>
            <w:r w:rsidR="00DE1764" w:rsidRPr="00D35ECC">
              <w:rPr>
                <w:sz w:val="20"/>
              </w:rPr>
              <w:t xml:space="preserve">. </w:t>
            </w:r>
            <w:r w:rsidR="00D35ECC" w:rsidRPr="00D35ECC">
              <w:rPr>
                <w:sz w:val="20"/>
              </w:rPr>
              <w:t>Продукт и бренды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D35ECC" w:rsidRDefault="00DE1764" w:rsidP="00D35ECC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0"/>
                <w:szCs w:val="20"/>
              </w:rPr>
            </w:pPr>
            <w:r w:rsidRPr="00D35ECC">
              <w:rPr>
                <w:sz w:val="20"/>
                <w:szCs w:val="20"/>
              </w:rPr>
              <w:t xml:space="preserve">Тема </w:t>
            </w:r>
            <w:r w:rsidR="00B723F4">
              <w:rPr>
                <w:sz w:val="20"/>
                <w:szCs w:val="20"/>
              </w:rPr>
              <w:t>4</w:t>
            </w:r>
            <w:r w:rsidRPr="00D35ECC">
              <w:rPr>
                <w:sz w:val="20"/>
                <w:szCs w:val="20"/>
              </w:rPr>
              <w:t xml:space="preserve">. </w:t>
            </w:r>
            <w:r w:rsidR="00D35ECC" w:rsidRPr="00D35ECC">
              <w:rPr>
                <w:sz w:val="20"/>
                <w:szCs w:val="20"/>
              </w:rPr>
              <w:t>Продвижение продукта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D35ECC" w:rsidRDefault="00DE1764" w:rsidP="00D35ECC">
            <w:pPr>
              <w:rPr>
                <w:sz w:val="20"/>
              </w:rPr>
            </w:pPr>
            <w:r w:rsidRPr="00D35ECC">
              <w:rPr>
                <w:sz w:val="20"/>
              </w:rPr>
              <w:t xml:space="preserve">Тема </w:t>
            </w:r>
            <w:r w:rsidR="00B723F4">
              <w:rPr>
                <w:sz w:val="20"/>
              </w:rPr>
              <w:t>5</w:t>
            </w:r>
            <w:r w:rsidRPr="00D35ECC">
              <w:rPr>
                <w:sz w:val="20"/>
              </w:rPr>
              <w:t xml:space="preserve">. </w:t>
            </w:r>
            <w:r w:rsidR="00D35ECC" w:rsidRPr="00D35ECC">
              <w:rPr>
                <w:sz w:val="20"/>
              </w:rPr>
              <w:t>Реклама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CB2C49">
            <w:pPr>
              <w:tabs>
                <w:tab w:val="left" w:pos="195"/>
              </w:tabs>
              <w:jc w:val="both"/>
              <w:rPr>
                <w:b/>
                <w:sz w:val="20"/>
                <w:szCs w:val="22"/>
              </w:rPr>
            </w:pPr>
            <w:r w:rsidRPr="00232C3F">
              <w:rPr>
                <w:b/>
                <w:sz w:val="20"/>
                <w:szCs w:val="22"/>
              </w:rPr>
              <w:t>Осно</w:t>
            </w:r>
            <w:r w:rsidR="00232C3F" w:rsidRPr="00232C3F">
              <w:rPr>
                <w:b/>
                <w:sz w:val="20"/>
                <w:szCs w:val="22"/>
              </w:rPr>
              <w:t xml:space="preserve">вная литература </w:t>
            </w:r>
          </w:p>
          <w:p w:rsidR="00631BDC" w:rsidRPr="00631BDC" w:rsidRDefault="00631BDC" w:rsidP="00631BDC">
            <w:pPr>
              <w:widowControl/>
              <w:suppressAutoHyphens w:val="0"/>
              <w:autoSpaceDN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631BDC">
              <w:rPr>
                <w:sz w:val="20"/>
              </w:rPr>
              <w:t xml:space="preserve">Маркова, Т. Л. </w:t>
            </w:r>
            <w:r w:rsidR="007E4737">
              <w:rPr>
                <w:sz w:val="20"/>
              </w:rPr>
              <w:t xml:space="preserve">International </w:t>
            </w:r>
            <w:r w:rsidR="007E4737">
              <w:rPr>
                <w:sz w:val="20"/>
                <w:lang w:val="en-US"/>
              </w:rPr>
              <w:t>M</w:t>
            </w:r>
            <w:r w:rsidR="007E4737" w:rsidRPr="00631BDC">
              <w:rPr>
                <w:sz w:val="20"/>
              </w:rPr>
              <w:t xml:space="preserve">anagement </w:t>
            </w:r>
            <w:r w:rsidRPr="00631BDC">
              <w:rPr>
                <w:sz w:val="20"/>
              </w:rPr>
              <w:t xml:space="preserve">[Текст] : учебное пособие / Т. Л. Маркова ; М-во образования и науки Рос. Федерации, Урал. гос. экон. ун-т. - Екатеринбург : [Издательство УрГЭУ], 2014. - 103 с. </w:t>
            </w:r>
            <w:hyperlink r:id="rId8" w:history="1">
              <w:r w:rsidRPr="00631BDC">
                <w:rPr>
                  <w:rStyle w:val="aff2"/>
                  <w:i/>
                  <w:iCs/>
                  <w:sz w:val="20"/>
                </w:rPr>
                <w:t>http://lib.usue.ru/resource/limit/ump/14/p482014.pdf</w:t>
              </w:r>
            </w:hyperlink>
            <w:r w:rsidRPr="00631BDC">
              <w:rPr>
                <w:sz w:val="20"/>
              </w:rPr>
              <w:t xml:space="preserve"> 80экз.</w:t>
            </w:r>
          </w:p>
          <w:p w:rsidR="00631BDC" w:rsidRPr="00631BDC" w:rsidRDefault="00631BDC" w:rsidP="00631BDC">
            <w:pPr>
              <w:tabs>
                <w:tab w:val="left" w:pos="19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631BDC">
              <w:rPr>
                <w:sz w:val="20"/>
              </w:rPr>
              <w:t xml:space="preserve">Economics for Everyone [Текст] : учебное пособие / [С. С. Андриевских [и др.] ; под общ. ред. Н. А. Николаевой ; М-во образования и науки Рос. Федерации, Урал. гос. экон. ун-т. - Екатеринбург : [Издательство УрГЭУ], 2015. - 256 с. </w:t>
            </w:r>
            <w:hyperlink r:id="rId9" w:history="1">
              <w:r w:rsidRPr="00631BDC">
                <w:rPr>
                  <w:rStyle w:val="aff2"/>
                  <w:i/>
                  <w:iCs/>
                  <w:sz w:val="20"/>
                </w:rPr>
                <w:t>http://lib.usue.ru/resource/limit/ump/16/p486192.pdf</w:t>
              </w:r>
            </w:hyperlink>
          </w:p>
          <w:p w:rsidR="00232C3F" w:rsidRPr="00232C3F" w:rsidRDefault="00232C3F" w:rsidP="00631BDC">
            <w:pPr>
              <w:tabs>
                <w:tab w:val="left" w:pos="195"/>
              </w:tabs>
              <w:jc w:val="both"/>
              <w:rPr>
                <w:sz w:val="20"/>
              </w:rPr>
            </w:pPr>
            <w:r w:rsidRPr="00232C3F">
              <w:rPr>
                <w:b/>
                <w:sz w:val="20"/>
                <w:szCs w:val="22"/>
              </w:rPr>
              <w:t>Дополнительная литература</w:t>
            </w:r>
            <w:r w:rsidRPr="00232C3F">
              <w:rPr>
                <w:sz w:val="20"/>
              </w:rPr>
              <w:t xml:space="preserve"> </w:t>
            </w:r>
          </w:p>
          <w:p w:rsidR="00631BDC" w:rsidRPr="00631BDC" w:rsidRDefault="00631BDC" w:rsidP="00631BDC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631BDC">
              <w:rPr>
                <w:sz w:val="20"/>
              </w:rPr>
              <w:t xml:space="preserve">Дюканова, Н. М. Английский язык [Электронный ресурс] : учебное пособие для студентов вузов, обучающихся по направлениям "Экономика", "Менеджмент" / Н. М. Дюканова. - 2-е изд., перераб. и доп. - Москва : ИНФРА-М, 2013. - 319 с. </w:t>
            </w:r>
            <w:hyperlink r:id="rId10" w:history="1">
              <w:r w:rsidRPr="00631BDC">
                <w:rPr>
                  <w:rStyle w:val="aff2"/>
                  <w:i/>
                  <w:iCs/>
                  <w:sz w:val="20"/>
                </w:rPr>
                <w:t>http://znanium.com/go.php?id=368907</w:t>
              </w:r>
            </w:hyperlink>
            <w:r w:rsidRPr="00631BDC">
              <w:rPr>
                <w:sz w:val="20"/>
              </w:rPr>
              <w:t xml:space="preserve"> </w:t>
            </w:r>
          </w:p>
          <w:p w:rsidR="00631BDC" w:rsidRPr="00631BDC" w:rsidRDefault="00631BDC" w:rsidP="00631BDC">
            <w:pPr>
              <w:widowControl/>
              <w:suppressAutoHyphens w:val="0"/>
              <w:autoSpaceDN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631BDC">
              <w:rPr>
                <w:sz w:val="20"/>
              </w:rPr>
              <w:t xml:space="preserve">Десяткова, Т. М. Английский язык: Managment Today [Электронный ресурс] : учебное пособие для студентов, обучающихся по направлению подготовки 080200 "Менеджмент" / Т. М. Десяткова, Л. Е. Мазурина, М. К. Верещагина. - Москва : Альфа-М: ИНФРА-М, 2012. - 224 с. </w:t>
            </w:r>
            <w:hyperlink r:id="rId11" w:history="1">
              <w:r w:rsidRPr="00631BDC">
                <w:rPr>
                  <w:rStyle w:val="aff2"/>
                  <w:i/>
                  <w:iCs/>
                  <w:sz w:val="20"/>
                </w:rPr>
                <w:t>http://znanium.com/go.php?id=316556</w:t>
              </w:r>
            </w:hyperlink>
          </w:p>
          <w:p w:rsidR="00CB2C49" w:rsidRPr="00232C3F" w:rsidRDefault="00631BDC" w:rsidP="00232C3F">
            <w:pPr>
              <w:widowControl/>
              <w:suppressAutoHyphens w:val="0"/>
              <w:autoSpaceDN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232C3F" w:rsidRPr="00631BDC">
              <w:rPr>
                <w:sz w:val="20"/>
              </w:rPr>
              <w:t xml:space="preserve">Шляхова, В. А. Английский язык для экономистов [Электронный ресурс] : учебник для студентов вузов, обучающихся по направлениям подготовки "Экономика" и "Менеджмент" (квалификация "бакалавр") / В. А. Шляхова, О. Н. Герасина, Ю. А. Герасина. - Москва : Дашков и К°, 2013. - 296 с. </w:t>
            </w:r>
            <w:hyperlink r:id="rId12" w:history="1">
              <w:r w:rsidR="00232C3F" w:rsidRPr="00631BDC">
                <w:rPr>
                  <w:rStyle w:val="aff2"/>
                  <w:i/>
                  <w:iCs/>
                  <w:sz w:val="20"/>
                </w:rPr>
                <w:t>http://znanium.com/go.php?id=430476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CB2C49">
            <w:pPr>
              <w:rPr>
                <w:b/>
                <w:sz w:val="20"/>
                <w:szCs w:val="22"/>
              </w:rPr>
            </w:pPr>
            <w:r w:rsidRPr="00232C3F">
              <w:rPr>
                <w:b/>
                <w:sz w:val="20"/>
                <w:szCs w:val="22"/>
              </w:rPr>
              <w:t>Перечень лицензионное программное обеспечение:</w:t>
            </w:r>
            <w:r w:rsidR="00232C3F" w:rsidRPr="00232C3F">
              <w:rPr>
                <w:b/>
                <w:sz w:val="20"/>
                <w:szCs w:val="22"/>
              </w:rPr>
              <w:t xml:space="preserve"> </w:t>
            </w:r>
          </w:p>
          <w:p w:rsidR="00CB2C49" w:rsidRPr="00232C3F" w:rsidRDefault="00CB2C49" w:rsidP="00CB2C49">
            <w:pPr>
              <w:jc w:val="both"/>
              <w:rPr>
                <w:sz w:val="20"/>
                <w:szCs w:val="22"/>
              </w:rPr>
            </w:pPr>
            <w:r w:rsidRPr="00232C3F">
              <w:rPr>
                <w:color w:val="000000"/>
                <w:sz w:val="20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232C3F">
              <w:rPr>
                <w:sz w:val="20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232C3F" w:rsidRDefault="00CB2C49" w:rsidP="00232C3F">
            <w:pPr>
              <w:jc w:val="both"/>
              <w:rPr>
                <w:sz w:val="20"/>
                <w:szCs w:val="22"/>
              </w:rPr>
            </w:pPr>
            <w:r w:rsidRPr="00232C3F">
              <w:rPr>
                <w:color w:val="000000"/>
                <w:sz w:val="20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32C3F">
              <w:rPr>
                <w:sz w:val="20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232C3F" w:rsidRDefault="00CB2C49" w:rsidP="00CB2C49">
            <w:pPr>
              <w:rPr>
                <w:b/>
                <w:sz w:val="20"/>
                <w:szCs w:val="22"/>
              </w:rPr>
            </w:pPr>
            <w:r w:rsidRPr="00232C3F">
              <w:rPr>
                <w:b/>
                <w:sz w:val="20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32C3F" w:rsidRDefault="00CB2C49" w:rsidP="00CB2C49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Общего доступа</w:t>
            </w:r>
          </w:p>
          <w:p w:rsidR="00CB2C49" w:rsidRPr="00232C3F" w:rsidRDefault="00CB2C49" w:rsidP="00CB2C49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- Справочная правовая система ГАРАНТ</w:t>
            </w:r>
          </w:p>
          <w:p w:rsidR="00CB2C49" w:rsidRPr="00232C3F" w:rsidRDefault="00CB2C49" w:rsidP="00CB2C49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232C3F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CB2C49">
            <w:pPr>
              <w:tabs>
                <w:tab w:val="left" w:pos="195"/>
              </w:tabs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232C3F">
            <w:pPr>
              <w:tabs>
                <w:tab w:val="left" w:pos="195"/>
              </w:tabs>
              <w:jc w:val="both"/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232C3F">
            <w:pPr>
              <w:tabs>
                <w:tab w:val="left" w:pos="195"/>
              </w:tabs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02044">
        <w:rPr>
          <w:sz w:val="24"/>
          <w:szCs w:val="24"/>
        </w:rPr>
        <w:t xml:space="preserve">а:  </w:t>
      </w:r>
      <w:r w:rsidR="00232C3F">
        <w:rPr>
          <w:sz w:val="24"/>
          <w:szCs w:val="24"/>
        </w:rPr>
        <w:t>Первухина И.В.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3C" w:rsidRDefault="0025763C">
      <w:r>
        <w:separator/>
      </w:r>
    </w:p>
  </w:endnote>
  <w:endnote w:type="continuationSeparator" w:id="0">
    <w:p w:rsidR="0025763C" w:rsidRDefault="0025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3C" w:rsidRDefault="0025763C">
      <w:r>
        <w:separator/>
      </w:r>
    </w:p>
  </w:footnote>
  <w:footnote w:type="continuationSeparator" w:id="0">
    <w:p w:rsidR="0025763C" w:rsidRDefault="0025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6880011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2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3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4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9B0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230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2C3F"/>
    <w:rsid w:val="00244FDD"/>
    <w:rsid w:val="0025763C"/>
    <w:rsid w:val="00261A2F"/>
    <w:rsid w:val="00262B5E"/>
    <w:rsid w:val="0026369E"/>
    <w:rsid w:val="002653D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5E"/>
    <w:rsid w:val="00356F94"/>
    <w:rsid w:val="00363033"/>
    <w:rsid w:val="0036382E"/>
    <w:rsid w:val="003645B8"/>
    <w:rsid w:val="00366E0D"/>
    <w:rsid w:val="0037329A"/>
    <w:rsid w:val="00374293"/>
    <w:rsid w:val="0037742E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3D49"/>
    <w:rsid w:val="004171DE"/>
    <w:rsid w:val="00420413"/>
    <w:rsid w:val="00420EF2"/>
    <w:rsid w:val="00421DDC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CBE"/>
    <w:rsid w:val="005806F8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1763D"/>
    <w:rsid w:val="0062203D"/>
    <w:rsid w:val="00631A09"/>
    <w:rsid w:val="00631BDC"/>
    <w:rsid w:val="006322E7"/>
    <w:rsid w:val="00635229"/>
    <w:rsid w:val="00635B0E"/>
    <w:rsid w:val="00641580"/>
    <w:rsid w:val="00651F52"/>
    <w:rsid w:val="00655043"/>
    <w:rsid w:val="006577B1"/>
    <w:rsid w:val="006578D6"/>
    <w:rsid w:val="0067398B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429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74D"/>
    <w:rsid w:val="00751F2E"/>
    <w:rsid w:val="0075328A"/>
    <w:rsid w:val="00754BE3"/>
    <w:rsid w:val="00755EE0"/>
    <w:rsid w:val="00756CB3"/>
    <w:rsid w:val="007570F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4ECD"/>
    <w:rsid w:val="007C6956"/>
    <w:rsid w:val="007E101F"/>
    <w:rsid w:val="007E11D9"/>
    <w:rsid w:val="007E4737"/>
    <w:rsid w:val="007F7227"/>
    <w:rsid w:val="0080204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1D59"/>
    <w:rsid w:val="008930E9"/>
    <w:rsid w:val="008936F8"/>
    <w:rsid w:val="008A5A65"/>
    <w:rsid w:val="008B4606"/>
    <w:rsid w:val="008B627C"/>
    <w:rsid w:val="008B666F"/>
    <w:rsid w:val="008C39C9"/>
    <w:rsid w:val="008C7AFC"/>
    <w:rsid w:val="008D0148"/>
    <w:rsid w:val="008E084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73B"/>
    <w:rsid w:val="00993A2B"/>
    <w:rsid w:val="00993CDC"/>
    <w:rsid w:val="009953D7"/>
    <w:rsid w:val="009A786B"/>
    <w:rsid w:val="009B28C1"/>
    <w:rsid w:val="009B60C5"/>
    <w:rsid w:val="009C1469"/>
    <w:rsid w:val="009C43D6"/>
    <w:rsid w:val="009C6F04"/>
    <w:rsid w:val="009D0058"/>
    <w:rsid w:val="009D1E34"/>
    <w:rsid w:val="009D3C8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D5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09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23F4"/>
    <w:rsid w:val="00B75E5B"/>
    <w:rsid w:val="00B81068"/>
    <w:rsid w:val="00B853CF"/>
    <w:rsid w:val="00B9636C"/>
    <w:rsid w:val="00B96B2A"/>
    <w:rsid w:val="00B96DD2"/>
    <w:rsid w:val="00BA4D9F"/>
    <w:rsid w:val="00BA7195"/>
    <w:rsid w:val="00BB2668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225"/>
    <w:rsid w:val="00C71D7C"/>
    <w:rsid w:val="00C732A5"/>
    <w:rsid w:val="00C741D9"/>
    <w:rsid w:val="00C779F0"/>
    <w:rsid w:val="00C838C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5EC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C93"/>
    <w:rsid w:val="00DA40E1"/>
    <w:rsid w:val="00DA61D5"/>
    <w:rsid w:val="00DA6A7E"/>
    <w:rsid w:val="00DC201B"/>
    <w:rsid w:val="00DC2DAC"/>
    <w:rsid w:val="00DC3EFE"/>
    <w:rsid w:val="00DC5255"/>
    <w:rsid w:val="00DC56B3"/>
    <w:rsid w:val="00DC5B3C"/>
    <w:rsid w:val="00DD2496"/>
    <w:rsid w:val="00DD787F"/>
    <w:rsid w:val="00DE1764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6D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773"/>
    <w:rsid w:val="00EF2CBE"/>
    <w:rsid w:val="00EF456D"/>
    <w:rsid w:val="00F051B2"/>
    <w:rsid w:val="00F12112"/>
    <w:rsid w:val="00F12C99"/>
    <w:rsid w:val="00F1749B"/>
    <w:rsid w:val="00F179B0"/>
    <w:rsid w:val="00F208EE"/>
    <w:rsid w:val="00F23DB9"/>
    <w:rsid w:val="00F35088"/>
    <w:rsid w:val="00F41493"/>
    <w:rsid w:val="00F55F56"/>
    <w:rsid w:val="00F65AD3"/>
    <w:rsid w:val="00F66785"/>
    <w:rsid w:val="00F74A10"/>
    <w:rsid w:val="00F864E8"/>
    <w:rsid w:val="00F91174"/>
    <w:rsid w:val="00F91EE1"/>
    <w:rsid w:val="00F93199"/>
    <w:rsid w:val="00F936EB"/>
    <w:rsid w:val="00F9770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A47C3"/>
  <w15:docId w15:val="{164D9611-715F-4712-86B2-9643F16E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1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04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165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68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19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2CB1-CC8F-405E-8166-5B342DC3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2019-03-11T10:36:00Z</dcterms:created>
  <dcterms:modified xsi:type="dcterms:W3CDTF">2020-03-24T11:40:00Z</dcterms:modified>
</cp:coreProperties>
</file>